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EE16D7" w14:textId="40FA64E9" w:rsidR="002C1610" w:rsidRPr="003C22A1" w:rsidRDefault="002C1610" w:rsidP="00B24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C22A1">
        <w:rPr>
          <w:rFonts w:ascii="Times New Roman" w:hAnsi="Times New Roman" w:cs="Times New Roman"/>
          <w:sz w:val="28"/>
          <w:szCs w:val="28"/>
        </w:rPr>
        <w:t>MODUL</w:t>
      </w:r>
      <w:r w:rsidR="00BE6902">
        <w:rPr>
          <w:rFonts w:ascii="Times New Roman" w:hAnsi="Times New Roman" w:cs="Times New Roman"/>
          <w:sz w:val="28"/>
          <w:szCs w:val="28"/>
        </w:rPr>
        <w:t>O</w:t>
      </w:r>
      <w:r w:rsidRPr="003C22A1">
        <w:rPr>
          <w:rFonts w:ascii="Times New Roman" w:hAnsi="Times New Roman" w:cs="Times New Roman"/>
          <w:sz w:val="28"/>
          <w:szCs w:val="28"/>
        </w:rPr>
        <w:t xml:space="preserve"> PER L'ACCETTAZIONE D</w:t>
      </w:r>
      <w:r w:rsidR="006D0E39">
        <w:rPr>
          <w:rFonts w:ascii="Times New Roman" w:hAnsi="Times New Roman" w:cs="Times New Roman"/>
          <w:sz w:val="28"/>
          <w:szCs w:val="28"/>
        </w:rPr>
        <w:t xml:space="preserve">I </w:t>
      </w:r>
      <w:r w:rsidRPr="003C22A1">
        <w:rPr>
          <w:rFonts w:ascii="Times New Roman" w:hAnsi="Times New Roman" w:cs="Times New Roman"/>
          <w:sz w:val="28"/>
          <w:szCs w:val="28"/>
        </w:rPr>
        <w:t>INCARICO CONFERITO AI COADIUTORI E DI</w:t>
      </w:r>
      <w:r w:rsidR="003F5050">
        <w:rPr>
          <w:rFonts w:ascii="Times New Roman" w:hAnsi="Times New Roman" w:cs="Times New Roman"/>
          <w:sz w:val="28"/>
          <w:szCs w:val="28"/>
        </w:rPr>
        <w:t xml:space="preserve"> </w:t>
      </w:r>
      <w:r w:rsidRPr="003C22A1">
        <w:rPr>
          <w:rFonts w:ascii="Times New Roman" w:hAnsi="Times New Roman" w:cs="Times New Roman"/>
          <w:sz w:val="28"/>
          <w:szCs w:val="28"/>
        </w:rPr>
        <w:t>DICHIARAZI0NE DI INSUSSISTENZA DI CAUSE D</w:t>
      </w:r>
      <w:r w:rsidR="003F5050">
        <w:rPr>
          <w:rFonts w:ascii="Times New Roman" w:hAnsi="Times New Roman" w:cs="Times New Roman"/>
          <w:sz w:val="28"/>
          <w:szCs w:val="28"/>
        </w:rPr>
        <w:t xml:space="preserve">I </w:t>
      </w:r>
      <w:r w:rsidRPr="003C22A1">
        <w:rPr>
          <w:rFonts w:ascii="Times New Roman" w:hAnsi="Times New Roman" w:cs="Times New Roman"/>
          <w:sz w:val="28"/>
          <w:szCs w:val="28"/>
        </w:rPr>
        <w:t>INCOMPATIBILITA</w:t>
      </w:r>
      <w:r w:rsidR="003F5050">
        <w:rPr>
          <w:rFonts w:ascii="Times New Roman" w:hAnsi="Times New Roman" w:cs="Times New Roman"/>
          <w:sz w:val="28"/>
          <w:szCs w:val="28"/>
        </w:rPr>
        <w:t>’</w:t>
      </w:r>
    </w:p>
    <w:p w14:paraId="34EF1664" w14:textId="622D3D8F" w:rsidR="002C1610" w:rsidRPr="003C22A1" w:rsidRDefault="002C1610" w:rsidP="00B24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2A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3C22A1">
        <w:rPr>
          <w:rFonts w:ascii="Times New Roman" w:hAnsi="Times New Roman" w:cs="Times New Roman"/>
          <w:sz w:val="28"/>
          <w:szCs w:val="28"/>
        </w:rPr>
        <w:t>art.</w:t>
      </w:r>
      <w:proofErr w:type="gramEnd"/>
      <w:r w:rsidRPr="003C22A1">
        <w:rPr>
          <w:rFonts w:ascii="Times New Roman" w:hAnsi="Times New Roman" w:cs="Times New Roman"/>
          <w:sz w:val="28"/>
          <w:szCs w:val="28"/>
        </w:rPr>
        <w:t xml:space="preserve"> 29 L. F., 35.1 D. </w:t>
      </w:r>
      <w:proofErr w:type="spellStart"/>
      <w:r w:rsidRPr="003C22A1">
        <w:rPr>
          <w:rFonts w:ascii="Times New Roman" w:hAnsi="Times New Roman" w:cs="Times New Roman"/>
          <w:sz w:val="28"/>
          <w:szCs w:val="28"/>
        </w:rPr>
        <w:t>Lgs</w:t>
      </w:r>
      <w:proofErr w:type="spellEnd"/>
      <w:r w:rsidRPr="003C22A1">
        <w:rPr>
          <w:rFonts w:ascii="Times New Roman" w:hAnsi="Times New Roman" w:cs="Times New Roman"/>
          <w:sz w:val="28"/>
          <w:szCs w:val="28"/>
        </w:rPr>
        <w:t>. 6 settembre 2011, n.159, come modi</w:t>
      </w:r>
      <w:r w:rsidR="003F5050">
        <w:rPr>
          <w:rFonts w:ascii="Times New Roman" w:hAnsi="Times New Roman" w:cs="Times New Roman"/>
          <w:sz w:val="28"/>
          <w:szCs w:val="28"/>
        </w:rPr>
        <w:t>f</w:t>
      </w:r>
      <w:r w:rsidRPr="003C22A1">
        <w:rPr>
          <w:rFonts w:ascii="Times New Roman" w:hAnsi="Times New Roman" w:cs="Times New Roman"/>
          <w:sz w:val="28"/>
          <w:szCs w:val="28"/>
        </w:rPr>
        <w:t>icato dal D. Lgs.18 maggio 2018, n. 54)</w:t>
      </w:r>
    </w:p>
    <w:p w14:paraId="1BB607F7" w14:textId="77777777" w:rsidR="006D0E39" w:rsidRDefault="006D0E39" w:rsidP="003F50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33ABD77" w14:textId="58965E8C" w:rsidR="002C1610" w:rsidRPr="003C22A1" w:rsidRDefault="002C1610" w:rsidP="003F50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22A1">
        <w:rPr>
          <w:rFonts w:ascii="Times New Roman" w:hAnsi="Times New Roman" w:cs="Times New Roman"/>
          <w:sz w:val="28"/>
          <w:szCs w:val="28"/>
        </w:rPr>
        <w:t>All</w:t>
      </w:r>
      <w:r w:rsidR="003F5050">
        <w:rPr>
          <w:rFonts w:ascii="Times New Roman" w:hAnsi="Times New Roman" w:cs="Times New Roman"/>
          <w:sz w:val="28"/>
          <w:szCs w:val="28"/>
        </w:rPr>
        <w:t>’</w:t>
      </w:r>
      <w:r w:rsidRPr="003C22A1">
        <w:rPr>
          <w:rFonts w:ascii="Times New Roman" w:hAnsi="Times New Roman" w:cs="Times New Roman"/>
          <w:sz w:val="28"/>
          <w:szCs w:val="28"/>
        </w:rPr>
        <w:t>Amministratore giudiziario/curatore</w:t>
      </w:r>
    </w:p>
    <w:p w14:paraId="0F834E7B" w14:textId="77777777" w:rsidR="002C1610" w:rsidRPr="003C22A1" w:rsidRDefault="002C1610" w:rsidP="003F50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3C22A1">
        <w:rPr>
          <w:rFonts w:ascii="Times New Roman" w:hAnsi="Times New Roman" w:cs="Times New Roman"/>
          <w:sz w:val="28"/>
          <w:szCs w:val="28"/>
        </w:rPr>
        <w:t>fallimentare</w:t>
      </w:r>
      <w:proofErr w:type="gramEnd"/>
      <w:r w:rsidRPr="003C22A1">
        <w:rPr>
          <w:rFonts w:ascii="Times New Roman" w:hAnsi="Times New Roman" w:cs="Times New Roman"/>
          <w:sz w:val="28"/>
          <w:szCs w:val="28"/>
        </w:rPr>
        <w:t>/liquidatore</w:t>
      </w:r>
    </w:p>
    <w:p w14:paraId="3B668CC4" w14:textId="77777777" w:rsidR="002C1610" w:rsidRPr="003C22A1" w:rsidRDefault="002C1610" w:rsidP="003F50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3C22A1">
        <w:rPr>
          <w:rFonts w:ascii="Times New Roman" w:hAnsi="Times New Roman" w:cs="Times New Roman"/>
          <w:sz w:val="28"/>
          <w:szCs w:val="28"/>
        </w:rPr>
        <w:t>giudiziale</w:t>
      </w:r>
      <w:proofErr w:type="gramEnd"/>
      <w:r w:rsidRPr="003C22A1">
        <w:rPr>
          <w:rFonts w:ascii="Times New Roman" w:hAnsi="Times New Roman" w:cs="Times New Roman"/>
          <w:sz w:val="28"/>
          <w:szCs w:val="28"/>
        </w:rPr>
        <w:t>/commissario giudiziale per il</w:t>
      </w:r>
    </w:p>
    <w:p w14:paraId="68330B00" w14:textId="77777777" w:rsidR="002C1610" w:rsidRPr="003C22A1" w:rsidRDefault="002C1610" w:rsidP="003F50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3C22A1">
        <w:rPr>
          <w:rFonts w:ascii="Times New Roman" w:hAnsi="Times New Roman" w:cs="Times New Roman"/>
          <w:sz w:val="28"/>
          <w:szCs w:val="28"/>
        </w:rPr>
        <w:t>deposito</w:t>
      </w:r>
      <w:proofErr w:type="gramEnd"/>
      <w:r w:rsidRPr="003C22A1">
        <w:rPr>
          <w:rFonts w:ascii="Times New Roman" w:hAnsi="Times New Roman" w:cs="Times New Roman"/>
          <w:sz w:val="28"/>
          <w:szCs w:val="28"/>
        </w:rPr>
        <w:t xml:space="preserve"> in Cancelleria.</w:t>
      </w:r>
    </w:p>
    <w:p w14:paraId="2C72D256" w14:textId="77777777" w:rsidR="003F5050" w:rsidRDefault="003F5050" w:rsidP="00B24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E2ADC2" w14:textId="77777777" w:rsidR="003F5050" w:rsidRDefault="003F5050" w:rsidP="00B24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811E63" w14:textId="77777777" w:rsidR="003F5050" w:rsidRDefault="003F5050" w:rsidP="003F5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Pr="003C22A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3C2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2A1">
        <w:rPr>
          <w:rFonts w:ascii="Times New Roman" w:hAnsi="Times New Roman" w:cs="Times New Roman"/>
          <w:sz w:val="28"/>
          <w:szCs w:val="28"/>
        </w:rPr>
        <w:t>sottoscritt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________________________________________________________</w:t>
      </w:r>
    </w:p>
    <w:p w14:paraId="5C777103" w14:textId="77777777" w:rsidR="003F5050" w:rsidRDefault="003F5050" w:rsidP="003F5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(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cognome)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(nome)</w:t>
      </w:r>
    </w:p>
    <w:p w14:paraId="6D377101" w14:textId="77777777" w:rsidR="003F5050" w:rsidRPr="003C22A1" w:rsidRDefault="003F5050" w:rsidP="003F5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nat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_ a __________________________________ il __________________________</w:t>
      </w:r>
    </w:p>
    <w:p w14:paraId="02F7294E" w14:textId="77777777" w:rsidR="003F5050" w:rsidRPr="003C22A1" w:rsidRDefault="003F5050" w:rsidP="003F5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2A1">
        <w:rPr>
          <w:rFonts w:ascii="Times New Roman" w:hAnsi="Times New Roman" w:cs="Times New Roman"/>
          <w:sz w:val="28"/>
          <w:szCs w:val="28"/>
        </w:rPr>
        <w:t>Codice Fiscale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</w:t>
      </w:r>
    </w:p>
    <w:p w14:paraId="5EF84537" w14:textId="77777777" w:rsidR="003F5050" w:rsidRPr="003C22A1" w:rsidRDefault="003F5050" w:rsidP="003F5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2A1">
        <w:rPr>
          <w:rFonts w:ascii="Times New Roman" w:hAnsi="Times New Roman" w:cs="Times New Roman"/>
          <w:sz w:val="28"/>
          <w:szCs w:val="28"/>
        </w:rPr>
        <w:t>PEC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75842B71" w14:textId="50B7216B" w:rsidR="003F5050" w:rsidRDefault="003F5050" w:rsidP="003F5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22A1">
        <w:rPr>
          <w:rFonts w:ascii="Times New Roman" w:hAnsi="Times New Roman" w:cs="Times New Roman"/>
          <w:sz w:val="28"/>
          <w:szCs w:val="28"/>
        </w:rPr>
        <w:t>nominato</w:t>
      </w:r>
      <w:proofErr w:type="gramEnd"/>
      <w:r>
        <w:rPr>
          <w:rStyle w:val="Rimandonotaapidipagina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 coadiutore dell’amministratore giudiziario/curatore fallimentare/commissario giudiziale dott. ____________</w:t>
      </w:r>
      <w:r w:rsidRPr="003C22A1">
        <w:rPr>
          <w:rFonts w:ascii="Times New Roman" w:hAnsi="Times New Roman" w:cs="Times New Roman"/>
          <w:sz w:val="28"/>
          <w:szCs w:val="28"/>
        </w:rPr>
        <w:t>nella procedura</w:t>
      </w:r>
      <w:r>
        <w:rPr>
          <w:rFonts w:ascii="Times New Roman" w:hAnsi="Times New Roman" w:cs="Times New Roman"/>
          <w:sz w:val="28"/>
          <w:szCs w:val="28"/>
        </w:rPr>
        <w:t xml:space="preserve"> _________________</w:t>
      </w:r>
      <w:r>
        <w:rPr>
          <w:rStyle w:val="Rimandonotaapidipagina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22A1">
        <w:rPr>
          <w:rFonts w:ascii="Times New Roman" w:hAnsi="Times New Roman" w:cs="Times New Roman"/>
          <w:sz w:val="28"/>
          <w:szCs w:val="28"/>
        </w:rPr>
        <w:t>R.G. n.</w:t>
      </w:r>
      <w:r>
        <w:rPr>
          <w:rFonts w:ascii="Times New Roman" w:hAnsi="Times New Roman" w:cs="Times New Roman"/>
          <w:sz w:val="28"/>
          <w:szCs w:val="28"/>
        </w:rPr>
        <w:t xml:space="preserve"> _________</w:t>
      </w:r>
    </w:p>
    <w:p w14:paraId="623CCBB8" w14:textId="77777777" w:rsidR="003F5050" w:rsidRPr="003C22A1" w:rsidRDefault="003F5050" w:rsidP="003F5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83846F" w14:textId="77777777" w:rsidR="003F5050" w:rsidRPr="003C22A1" w:rsidRDefault="003F5050" w:rsidP="003F5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25E">
        <w:rPr>
          <w:rFonts w:ascii="Times New Roman" w:hAnsi="Times New Roman" w:cs="Times New Roman"/>
          <w:b/>
          <w:sz w:val="28"/>
          <w:szCs w:val="28"/>
        </w:rPr>
        <w:t>consapevole</w:t>
      </w:r>
      <w:proofErr w:type="gramEnd"/>
      <w:r w:rsidRPr="0075325E">
        <w:rPr>
          <w:rFonts w:ascii="Times New Roman" w:hAnsi="Times New Roman" w:cs="Times New Roman"/>
          <w:b/>
          <w:sz w:val="28"/>
          <w:szCs w:val="28"/>
        </w:rPr>
        <w:t xml:space="preserve"> delle sanzioni penali sancite dall’art. 76 del D.P.R. n. 445 del 28 dicembre 2000 per le dichiarazioni non veritiere prodotte alla Pubblica Amministrazione</w:t>
      </w:r>
      <w:r w:rsidRPr="003C22A1">
        <w:rPr>
          <w:rFonts w:ascii="Times New Roman" w:hAnsi="Times New Roman" w:cs="Times New Roman"/>
          <w:sz w:val="28"/>
          <w:szCs w:val="28"/>
        </w:rPr>
        <w:t>,</w:t>
      </w:r>
    </w:p>
    <w:p w14:paraId="527C963A" w14:textId="77777777" w:rsidR="003F5050" w:rsidRPr="003C22A1" w:rsidRDefault="003F5050" w:rsidP="003F5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22A1">
        <w:rPr>
          <w:rFonts w:ascii="Times New Roman" w:hAnsi="Times New Roman" w:cs="Times New Roman"/>
          <w:sz w:val="28"/>
          <w:szCs w:val="28"/>
        </w:rPr>
        <w:t>COMUNICA</w:t>
      </w:r>
    </w:p>
    <w:p w14:paraId="109C0B3C" w14:textId="77777777" w:rsidR="003F5050" w:rsidRPr="003C22A1" w:rsidRDefault="003F5050" w:rsidP="003F5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22A1">
        <w:rPr>
          <w:rFonts w:ascii="Times New Roman" w:hAnsi="Times New Roman" w:cs="Times New Roman"/>
          <w:sz w:val="28"/>
          <w:szCs w:val="28"/>
        </w:rPr>
        <w:t>di</w:t>
      </w:r>
      <w:proofErr w:type="gramEnd"/>
      <w:r w:rsidRPr="003C22A1">
        <w:rPr>
          <w:rFonts w:ascii="Times New Roman" w:hAnsi="Times New Roman" w:cs="Times New Roman"/>
          <w:sz w:val="28"/>
          <w:szCs w:val="28"/>
        </w:rPr>
        <w:t xml:space="preserve"> accettare l</w:t>
      </w:r>
      <w:r>
        <w:rPr>
          <w:rFonts w:ascii="Times New Roman" w:hAnsi="Times New Roman" w:cs="Times New Roman"/>
          <w:sz w:val="28"/>
          <w:szCs w:val="28"/>
        </w:rPr>
        <w:t>’</w:t>
      </w:r>
      <w:r w:rsidRPr="003C22A1">
        <w:rPr>
          <w:rFonts w:ascii="Times New Roman" w:hAnsi="Times New Roman" w:cs="Times New Roman"/>
          <w:sz w:val="28"/>
          <w:szCs w:val="28"/>
        </w:rPr>
        <w:t>incarico suindicato;</w:t>
      </w:r>
    </w:p>
    <w:p w14:paraId="4D67C04F" w14:textId="77777777" w:rsidR="003F5050" w:rsidRPr="003C22A1" w:rsidRDefault="003F5050" w:rsidP="003F5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22A1">
        <w:rPr>
          <w:rFonts w:ascii="Times New Roman" w:hAnsi="Times New Roman" w:cs="Times New Roman"/>
          <w:sz w:val="28"/>
          <w:szCs w:val="28"/>
        </w:rPr>
        <w:t>visto</w:t>
      </w:r>
      <w:proofErr w:type="gramEnd"/>
      <w:r w:rsidRPr="003C2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l’</w:t>
      </w:r>
      <w:r w:rsidRPr="003C22A1">
        <w:rPr>
          <w:rFonts w:ascii="Times New Roman" w:hAnsi="Times New Roman" w:cs="Times New Roman"/>
          <w:sz w:val="28"/>
          <w:szCs w:val="28"/>
        </w:rPr>
        <w:t>art. 28 L.F.,</w:t>
      </w:r>
    </w:p>
    <w:p w14:paraId="2049636E" w14:textId="77777777" w:rsidR="003F5050" w:rsidRPr="003C22A1" w:rsidRDefault="003F5050" w:rsidP="003F5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22A1">
        <w:rPr>
          <w:rFonts w:ascii="Times New Roman" w:hAnsi="Times New Roman" w:cs="Times New Roman"/>
          <w:sz w:val="28"/>
          <w:szCs w:val="28"/>
        </w:rPr>
        <w:t>DICHIARA</w:t>
      </w:r>
    </w:p>
    <w:p w14:paraId="3A782670" w14:textId="0D4372A3" w:rsidR="003F5050" w:rsidRPr="003C22A1" w:rsidRDefault="003F5050" w:rsidP="003F5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2A1">
        <w:rPr>
          <w:rFonts w:ascii="Times New Roman" w:hAnsi="Times New Roman" w:cs="Times New Roman"/>
          <w:sz w:val="28"/>
          <w:szCs w:val="28"/>
        </w:rPr>
        <w:t>- di non essere stato interdetto né inabilitato né dichiarato f</w:t>
      </w:r>
      <w:r w:rsidR="00BE6902">
        <w:rPr>
          <w:rFonts w:ascii="Times New Roman" w:hAnsi="Times New Roman" w:cs="Times New Roman"/>
          <w:sz w:val="28"/>
          <w:szCs w:val="28"/>
        </w:rPr>
        <w:t>a</w:t>
      </w:r>
      <w:r w:rsidRPr="003C22A1">
        <w:rPr>
          <w:rFonts w:ascii="Times New Roman" w:hAnsi="Times New Roman" w:cs="Times New Roman"/>
          <w:sz w:val="28"/>
          <w:szCs w:val="28"/>
        </w:rPr>
        <w:t>llito né condannato ad una pena che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22A1">
        <w:rPr>
          <w:rFonts w:ascii="Times New Roman" w:hAnsi="Times New Roman" w:cs="Times New Roman"/>
          <w:sz w:val="28"/>
          <w:szCs w:val="28"/>
        </w:rPr>
        <w:t>importi l'interdizione, anche temporanea, dai pubblici uffici;</w:t>
      </w:r>
    </w:p>
    <w:p w14:paraId="2E67685C" w14:textId="73A534C4" w:rsidR="003F5050" w:rsidRPr="003C22A1" w:rsidRDefault="003F5050" w:rsidP="003F5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2A1">
        <w:rPr>
          <w:rFonts w:ascii="Times New Roman" w:hAnsi="Times New Roman" w:cs="Times New Roman"/>
          <w:sz w:val="28"/>
          <w:szCs w:val="28"/>
        </w:rPr>
        <w:t>- di non essere mai stato alle dipendenz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3C22A1">
        <w:rPr>
          <w:rFonts w:ascii="Times New Roman" w:hAnsi="Times New Roman" w:cs="Times New Roman"/>
          <w:sz w:val="28"/>
          <w:szCs w:val="28"/>
        </w:rPr>
        <w:t xml:space="preserve"> e di non aver mai prestato la sua opera professionale 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22A1">
        <w:rPr>
          <w:rFonts w:ascii="Times New Roman" w:hAnsi="Times New Roman" w:cs="Times New Roman"/>
          <w:sz w:val="28"/>
          <w:szCs w:val="28"/>
        </w:rPr>
        <w:t>favore della ditta f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3C22A1">
        <w:rPr>
          <w:rFonts w:ascii="Times New Roman" w:hAnsi="Times New Roman" w:cs="Times New Roman"/>
          <w:sz w:val="28"/>
          <w:szCs w:val="28"/>
        </w:rPr>
        <w:t>llita, di non essersi ingerito nell'impresa e di non aver con i componenti della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22A1">
        <w:rPr>
          <w:rFonts w:ascii="Times New Roman" w:hAnsi="Times New Roman" w:cs="Times New Roman"/>
          <w:sz w:val="28"/>
          <w:szCs w:val="28"/>
        </w:rPr>
        <w:t>stessa rapporti di parentela o di affinità.</w:t>
      </w:r>
    </w:p>
    <w:p w14:paraId="501B6AD0" w14:textId="77777777" w:rsidR="003F5050" w:rsidRPr="003C22A1" w:rsidRDefault="003F5050" w:rsidP="003F5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</w:t>
      </w:r>
      <w:r w:rsidRPr="003C22A1">
        <w:rPr>
          <w:rFonts w:ascii="Times New Roman" w:hAnsi="Times New Roman" w:cs="Times New Roman"/>
          <w:sz w:val="28"/>
          <w:szCs w:val="28"/>
        </w:rPr>
        <w:t xml:space="preserve">isti gli </w:t>
      </w:r>
      <w:proofErr w:type="spellStart"/>
      <w:r w:rsidRPr="003C22A1">
        <w:rPr>
          <w:rFonts w:ascii="Times New Roman" w:hAnsi="Times New Roman" w:cs="Times New Roman"/>
          <w:sz w:val="28"/>
          <w:szCs w:val="28"/>
        </w:rPr>
        <w:t>artt</w:t>
      </w:r>
      <w:proofErr w:type="spellEnd"/>
      <w:r w:rsidRPr="003C22A1">
        <w:rPr>
          <w:rFonts w:ascii="Times New Roman" w:hAnsi="Times New Roman" w:cs="Times New Roman"/>
          <w:sz w:val="28"/>
          <w:szCs w:val="28"/>
        </w:rPr>
        <w:t xml:space="preserve"> 35, comma 4 bis, e 35.1, comma 1, del D. </w:t>
      </w:r>
      <w:proofErr w:type="spellStart"/>
      <w:r w:rsidRPr="003C22A1">
        <w:rPr>
          <w:rFonts w:ascii="Times New Roman" w:hAnsi="Times New Roman" w:cs="Times New Roman"/>
          <w:sz w:val="28"/>
          <w:szCs w:val="28"/>
        </w:rPr>
        <w:t>Lgs</w:t>
      </w:r>
      <w:proofErr w:type="spellEnd"/>
      <w:r w:rsidRPr="003C22A1">
        <w:rPr>
          <w:rFonts w:ascii="Times New Roman" w:hAnsi="Times New Roman" w:cs="Times New Roman"/>
          <w:sz w:val="28"/>
          <w:szCs w:val="28"/>
        </w:rPr>
        <w:t>. 6 settembre 2011, n.159,</w:t>
      </w:r>
    </w:p>
    <w:p w14:paraId="46DD7BCA" w14:textId="77777777" w:rsidR="003F5050" w:rsidRPr="003C22A1" w:rsidRDefault="003F5050" w:rsidP="003F5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22A1">
        <w:rPr>
          <w:rFonts w:ascii="Times New Roman" w:hAnsi="Times New Roman" w:cs="Times New Roman"/>
          <w:sz w:val="28"/>
          <w:szCs w:val="28"/>
        </w:rPr>
        <w:t>DICHIARA</w:t>
      </w:r>
    </w:p>
    <w:p w14:paraId="39E2C023" w14:textId="23E62CA1" w:rsidR="003F5050" w:rsidRPr="003C22A1" w:rsidRDefault="003F5050" w:rsidP="003F5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22A1">
        <w:rPr>
          <w:rFonts w:ascii="Times New Roman" w:hAnsi="Times New Roman" w:cs="Times New Roman"/>
          <w:sz w:val="28"/>
          <w:szCs w:val="28"/>
        </w:rPr>
        <w:t>l'insussistenza</w:t>
      </w:r>
      <w:proofErr w:type="gramEnd"/>
      <w:r w:rsidRPr="003C22A1">
        <w:rPr>
          <w:rFonts w:ascii="Times New Roman" w:hAnsi="Times New Roman" w:cs="Times New Roman"/>
          <w:sz w:val="28"/>
          <w:szCs w:val="28"/>
        </w:rPr>
        <w:t xml:space="preserve"> delle cause di incompatibilità previste dall'art. 35, comma 4 bis, del D. </w:t>
      </w:r>
      <w:proofErr w:type="spellStart"/>
      <w:r w:rsidRPr="003C22A1">
        <w:rPr>
          <w:rFonts w:ascii="Times New Roman" w:hAnsi="Times New Roman" w:cs="Times New Roman"/>
          <w:sz w:val="28"/>
          <w:szCs w:val="28"/>
        </w:rPr>
        <w:t>Lgs</w:t>
      </w:r>
      <w:proofErr w:type="spellEnd"/>
      <w:r w:rsidRPr="003C22A1">
        <w:rPr>
          <w:rFonts w:ascii="Times New Roman" w:hAnsi="Times New Roman" w:cs="Times New Roman"/>
          <w:sz w:val="28"/>
          <w:szCs w:val="28"/>
        </w:rPr>
        <w:t>. 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22A1">
        <w:rPr>
          <w:rFonts w:ascii="Times New Roman" w:hAnsi="Times New Roman" w:cs="Times New Roman"/>
          <w:sz w:val="28"/>
          <w:szCs w:val="28"/>
        </w:rPr>
        <w:t>settembre 2011, n.159, in particolare, di non essere legato da rapporto di coniugio, unione civile 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22A1">
        <w:rPr>
          <w:rFonts w:ascii="Times New Roman" w:hAnsi="Times New Roman" w:cs="Times New Roman"/>
          <w:sz w:val="28"/>
          <w:szCs w:val="28"/>
        </w:rPr>
        <w:t>convivenza di fatto, ai sensi della legge 20 maggio 2016, n. 76, parentela entro il terzo grado 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22A1">
        <w:rPr>
          <w:rFonts w:ascii="Times New Roman" w:hAnsi="Times New Roman" w:cs="Times New Roman"/>
          <w:sz w:val="28"/>
          <w:szCs w:val="28"/>
        </w:rPr>
        <w:t>affinit</w:t>
      </w:r>
      <w:r>
        <w:rPr>
          <w:rFonts w:ascii="Times New Roman" w:hAnsi="Times New Roman" w:cs="Times New Roman"/>
          <w:sz w:val="28"/>
          <w:szCs w:val="28"/>
        </w:rPr>
        <w:t>à</w:t>
      </w:r>
      <w:r w:rsidRPr="003C22A1">
        <w:rPr>
          <w:rFonts w:ascii="Times New Roman" w:hAnsi="Times New Roman" w:cs="Times New Roman"/>
          <w:sz w:val="28"/>
          <w:szCs w:val="28"/>
        </w:rPr>
        <w:t xml:space="preserve"> entro il secondo grado, con magistrati addetti </w:t>
      </w:r>
      <w:r w:rsidRPr="003C22A1">
        <w:rPr>
          <w:rFonts w:ascii="Times New Roman" w:hAnsi="Times New Roman" w:cs="Times New Roman"/>
          <w:sz w:val="28"/>
          <w:szCs w:val="28"/>
        </w:rPr>
        <w:lastRenderedPageBreak/>
        <w:t>all'ufficio giudiziario al quale appartiene il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22A1">
        <w:rPr>
          <w:rFonts w:ascii="Times New Roman" w:hAnsi="Times New Roman" w:cs="Times New Roman"/>
          <w:sz w:val="28"/>
          <w:szCs w:val="28"/>
        </w:rPr>
        <w:t>magistrato o il Collegio che conferisce l'incarico; né di avere con tali magistrati un rapporto di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22A1">
        <w:rPr>
          <w:rFonts w:ascii="Times New Roman" w:hAnsi="Times New Roman" w:cs="Times New Roman"/>
          <w:sz w:val="28"/>
          <w:szCs w:val="28"/>
        </w:rPr>
        <w:t>assidua frequentazione, inteso come derivante da una relazione sentimentale o da un rapporto di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22A1">
        <w:rPr>
          <w:rFonts w:ascii="Times New Roman" w:hAnsi="Times New Roman" w:cs="Times New Roman"/>
          <w:sz w:val="28"/>
          <w:szCs w:val="28"/>
        </w:rPr>
        <w:t>amicizia stabilmente protrattosi nel tempo e connotato da reciproca confidenza, nonch</w:t>
      </w:r>
      <w:r>
        <w:rPr>
          <w:rFonts w:ascii="Times New Roman" w:hAnsi="Times New Roman" w:cs="Times New Roman"/>
          <w:sz w:val="28"/>
          <w:szCs w:val="28"/>
        </w:rPr>
        <w:t>é</w:t>
      </w:r>
      <w:r w:rsidRPr="003C22A1">
        <w:rPr>
          <w:rFonts w:ascii="Times New Roman" w:hAnsi="Times New Roman" w:cs="Times New Roman"/>
          <w:sz w:val="28"/>
          <w:szCs w:val="28"/>
        </w:rPr>
        <w:t xml:space="preserve"> un rapporto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22A1">
        <w:rPr>
          <w:rFonts w:ascii="Times New Roman" w:hAnsi="Times New Roman" w:cs="Times New Roman"/>
          <w:sz w:val="28"/>
          <w:szCs w:val="28"/>
        </w:rPr>
        <w:t>di frequentazione tra commensali abituali;</w:t>
      </w:r>
    </w:p>
    <w:p w14:paraId="4AF1CAB1" w14:textId="77777777" w:rsidR="003F5050" w:rsidRPr="003C22A1" w:rsidRDefault="003F5050" w:rsidP="003F5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22A1">
        <w:rPr>
          <w:rFonts w:ascii="Times New Roman" w:hAnsi="Times New Roman" w:cs="Times New Roman"/>
          <w:sz w:val="28"/>
          <w:szCs w:val="28"/>
        </w:rPr>
        <w:t>OVVERO</w:t>
      </w:r>
    </w:p>
    <w:p w14:paraId="38F9C92F" w14:textId="7305687F" w:rsidR="003F5050" w:rsidRPr="003C22A1" w:rsidRDefault="003F5050" w:rsidP="003F5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2A1">
        <w:rPr>
          <w:rFonts w:ascii="Times New Roman" w:hAnsi="Times New Roman" w:cs="Times New Roman"/>
          <w:sz w:val="28"/>
          <w:szCs w:val="28"/>
        </w:rPr>
        <w:t>di essere legato da rapporto di coniugio, unione civile o convivenza di fatto, ai sensi della legge 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22A1">
        <w:rPr>
          <w:rFonts w:ascii="Times New Roman" w:hAnsi="Times New Roman" w:cs="Times New Roman"/>
          <w:sz w:val="28"/>
          <w:szCs w:val="28"/>
        </w:rPr>
        <w:t>maggio 2016, n. 76, parentela entro il terzo grado o affinit</w:t>
      </w:r>
      <w:r w:rsidR="00BE6902">
        <w:rPr>
          <w:rFonts w:ascii="Times New Roman" w:hAnsi="Times New Roman" w:cs="Times New Roman"/>
          <w:sz w:val="28"/>
          <w:szCs w:val="28"/>
        </w:rPr>
        <w:t>à</w:t>
      </w:r>
      <w:r w:rsidRPr="003C22A1">
        <w:rPr>
          <w:rFonts w:ascii="Times New Roman" w:hAnsi="Times New Roman" w:cs="Times New Roman"/>
          <w:sz w:val="28"/>
          <w:szCs w:val="28"/>
        </w:rPr>
        <w:t xml:space="preserve"> entro il secondo grado, ovvero di avere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22A1">
        <w:rPr>
          <w:rFonts w:ascii="Times New Roman" w:hAnsi="Times New Roman" w:cs="Times New Roman"/>
          <w:sz w:val="28"/>
          <w:szCs w:val="28"/>
        </w:rPr>
        <w:t>un rapporto di assidua frequentazione, inteso come derivante da una relazione sentimentale o da un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22A1">
        <w:rPr>
          <w:rFonts w:ascii="Times New Roman" w:hAnsi="Times New Roman" w:cs="Times New Roman"/>
          <w:sz w:val="28"/>
          <w:szCs w:val="28"/>
        </w:rPr>
        <w:t>rapporto di amicizia stabilmente protrattosi nel tempo e connotato da reciproca confidenza, nonch</w:t>
      </w:r>
      <w:r>
        <w:rPr>
          <w:rFonts w:ascii="Times New Roman" w:hAnsi="Times New Roman" w:cs="Times New Roman"/>
          <w:sz w:val="28"/>
          <w:szCs w:val="28"/>
        </w:rPr>
        <w:t xml:space="preserve">é </w:t>
      </w:r>
      <w:r w:rsidRPr="003C22A1">
        <w:rPr>
          <w:rFonts w:ascii="Times New Roman" w:hAnsi="Times New Roman" w:cs="Times New Roman"/>
          <w:sz w:val="28"/>
          <w:szCs w:val="28"/>
        </w:rPr>
        <w:t>un rapporto di frequentazione tra commensali abituali, con i seguenti magistrati addetti all'ufficio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22A1">
        <w:rPr>
          <w:rFonts w:ascii="Times New Roman" w:hAnsi="Times New Roman" w:cs="Times New Roman"/>
          <w:sz w:val="28"/>
          <w:szCs w:val="28"/>
        </w:rPr>
        <w:t>giudiziario al quale appartiene il magistrato o il Co</w:t>
      </w:r>
      <w:r w:rsidR="00D27AA7">
        <w:rPr>
          <w:rFonts w:ascii="Times New Roman" w:hAnsi="Times New Roman" w:cs="Times New Roman"/>
          <w:sz w:val="28"/>
          <w:szCs w:val="28"/>
        </w:rPr>
        <w:t>l</w:t>
      </w:r>
      <w:r w:rsidRPr="003C22A1">
        <w:rPr>
          <w:rFonts w:ascii="Times New Roman" w:hAnsi="Times New Roman" w:cs="Times New Roman"/>
          <w:sz w:val="28"/>
          <w:szCs w:val="28"/>
        </w:rPr>
        <w:t>legio che conferisce l'incarico:</w:t>
      </w:r>
    </w:p>
    <w:p w14:paraId="61A7E497" w14:textId="77777777" w:rsidR="003F5050" w:rsidRPr="003C22A1" w:rsidRDefault="003F5050" w:rsidP="003F5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2A1">
        <w:rPr>
          <w:rFonts w:ascii="Times New Roman" w:hAnsi="Times New Roman" w:cs="Times New Roman"/>
          <w:sz w:val="28"/>
          <w:szCs w:val="28"/>
        </w:rPr>
        <w:t>dott.</w:t>
      </w:r>
    </w:p>
    <w:p w14:paraId="00F970DE" w14:textId="77777777" w:rsidR="003F5050" w:rsidRPr="003C22A1" w:rsidRDefault="003F5050" w:rsidP="003F5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2A1">
        <w:rPr>
          <w:rFonts w:ascii="Times New Roman" w:hAnsi="Times New Roman" w:cs="Times New Roman"/>
          <w:sz w:val="28"/>
          <w:szCs w:val="28"/>
        </w:rPr>
        <w:t>dott.</w:t>
      </w:r>
    </w:p>
    <w:p w14:paraId="352BBD27" w14:textId="77777777" w:rsidR="003F5050" w:rsidRPr="003C22A1" w:rsidRDefault="003F5050" w:rsidP="003F5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22A1">
        <w:rPr>
          <w:rFonts w:ascii="Times New Roman" w:hAnsi="Times New Roman" w:cs="Times New Roman"/>
          <w:sz w:val="28"/>
          <w:szCs w:val="28"/>
        </w:rPr>
        <w:t>PRESTA IL PROPRIO CONSENSO</w:t>
      </w:r>
    </w:p>
    <w:p w14:paraId="6A04583B" w14:textId="601EBD73" w:rsidR="003F5050" w:rsidRPr="006D0E39" w:rsidRDefault="003F5050" w:rsidP="003F5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22A1">
        <w:rPr>
          <w:rFonts w:ascii="Times New Roman" w:hAnsi="Times New Roman" w:cs="Times New Roman"/>
          <w:sz w:val="28"/>
          <w:szCs w:val="28"/>
        </w:rPr>
        <w:t>alla</w:t>
      </w:r>
      <w:proofErr w:type="gramEnd"/>
      <w:r w:rsidRPr="003C22A1">
        <w:rPr>
          <w:rFonts w:ascii="Times New Roman" w:hAnsi="Times New Roman" w:cs="Times New Roman"/>
          <w:sz w:val="28"/>
          <w:szCs w:val="28"/>
        </w:rPr>
        <w:t xml:space="preserve"> pubblicazione, mediante inserimento sul sito web del Tribunale, delle informazioni essenziali riferite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22A1">
        <w:rPr>
          <w:rFonts w:ascii="Times New Roman" w:hAnsi="Times New Roman" w:cs="Times New Roman"/>
          <w:sz w:val="28"/>
          <w:szCs w:val="28"/>
        </w:rPr>
        <w:t>all'incarico ricevuto con esclusione, per esigenze di riservatezza, delle informazioni oggetto di tutela ai sensi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22A1">
        <w:rPr>
          <w:rFonts w:ascii="Times New Roman" w:hAnsi="Times New Roman" w:cs="Times New Roman"/>
          <w:sz w:val="28"/>
          <w:szCs w:val="28"/>
        </w:rPr>
        <w:t>del Regolamento UE n. 679 del 2016</w:t>
      </w:r>
      <w:r w:rsidR="006D0E39">
        <w:rPr>
          <w:rFonts w:ascii="Times New Roman" w:hAnsi="Times New Roman" w:cs="Times New Roman"/>
          <w:sz w:val="28"/>
          <w:szCs w:val="28"/>
        </w:rPr>
        <w:t xml:space="preserve"> e del </w:t>
      </w:r>
      <w:hyperlink r:id="rId7" w:history="1">
        <w:r w:rsidR="006D0E39" w:rsidRPr="006D0E39">
          <w:rPr>
            <w:rStyle w:val="Collegamentoipertestuale"/>
            <w:rFonts w:ascii="Times New Roman" w:eastAsia="Times New Roman" w:hAnsi="Times New Roman"/>
            <w:color w:val="auto"/>
            <w:sz w:val="28"/>
            <w:szCs w:val="28"/>
            <w:u w:val="none"/>
            <w:bdr w:val="none" w:sz="0" w:space="0" w:color="auto" w:frame="1"/>
            <w:lang w:eastAsia="it-IT"/>
          </w:rPr>
          <w:t>d.lgs. 10 agosto 2018, n. 101</w:t>
        </w:r>
      </w:hyperlink>
      <w:r w:rsidRPr="006D0E39">
        <w:rPr>
          <w:rFonts w:ascii="Times New Roman" w:hAnsi="Times New Roman" w:cs="Times New Roman"/>
          <w:sz w:val="28"/>
          <w:szCs w:val="28"/>
        </w:rPr>
        <w:t>.</w:t>
      </w:r>
    </w:p>
    <w:p w14:paraId="43B9D22F" w14:textId="1B891037" w:rsidR="003F5050" w:rsidRPr="003C22A1" w:rsidRDefault="003F5050" w:rsidP="003F5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2A1">
        <w:rPr>
          <w:rFonts w:ascii="Times New Roman" w:hAnsi="Times New Roman" w:cs="Times New Roman"/>
          <w:sz w:val="28"/>
          <w:szCs w:val="28"/>
        </w:rPr>
        <w:t xml:space="preserve">Informativa ai sensi dell'art.13 del D. </w:t>
      </w:r>
      <w:proofErr w:type="spellStart"/>
      <w:r w:rsidRPr="003C22A1">
        <w:rPr>
          <w:rFonts w:ascii="Times New Roman" w:hAnsi="Times New Roman" w:cs="Times New Roman"/>
          <w:sz w:val="28"/>
          <w:szCs w:val="28"/>
        </w:rPr>
        <w:t>L.vo</w:t>
      </w:r>
      <w:proofErr w:type="spellEnd"/>
      <w:r w:rsidRPr="003C22A1">
        <w:rPr>
          <w:rFonts w:ascii="Times New Roman" w:hAnsi="Times New Roman" w:cs="Times New Roman"/>
          <w:sz w:val="28"/>
          <w:szCs w:val="28"/>
        </w:rPr>
        <w:t xml:space="preserve"> n.136/2000: "</w:t>
      </w:r>
      <w:r w:rsidRPr="003F5050">
        <w:rPr>
          <w:rFonts w:ascii="Times New Roman" w:hAnsi="Times New Roman" w:cs="Times New Roman"/>
          <w:i/>
          <w:sz w:val="28"/>
          <w:szCs w:val="28"/>
        </w:rPr>
        <w:t>dichiaro d'essere informato che i dati sopra riportati sono prescr</w:t>
      </w:r>
      <w:r w:rsidR="00BE6902">
        <w:rPr>
          <w:rFonts w:ascii="Times New Roman" w:hAnsi="Times New Roman" w:cs="Times New Roman"/>
          <w:i/>
          <w:sz w:val="28"/>
          <w:szCs w:val="28"/>
        </w:rPr>
        <w:t>i</w:t>
      </w:r>
      <w:r w:rsidRPr="003F5050">
        <w:rPr>
          <w:rFonts w:ascii="Times New Roman" w:hAnsi="Times New Roman" w:cs="Times New Roman"/>
          <w:i/>
          <w:sz w:val="28"/>
          <w:szCs w:val="28"/>
        </w:rPr>
        <w:t>tti dalle disposizioni vigenti ai fini del procedimento per il quale sono richiesti e verranno utilizzati esclusivamente per tale scopo</w:t>
      </w:r>
      <w:r w:rsidRPr="003C22A1">
        <w:rPr>
          <w:rFonts w:ascii="Times New Roman" w:hAnsi="Times New Roman" w:cs="Times New Roman"/>
          <w:sz w:val="28"/>
          <w:szCs w:val="28"/>
        </w:rPr>
        <w:t>".</w:t>
      </w:r>
    </w:p>
    <w:p w14:paraId="4AC12D7D" w14:textId="77777777" w:rsidR="003F5050" w:rsidRPr="003C22A1" w:rsidRDefault="003F5050" w:rsidP="003F5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Locri</w:t>
      </w:r>
      <w:r w:rsidRPr="003C22A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___________________</w:t>
      </w:r>
    </w:p>
    <w:p w14:paraId="6FFAFB22" w14:textId="77777777" w:rsidR="003F5050" w:rsidRDefault="003F5050" w:rsidP="003F50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</w:p>
    <w:p w14:paraId="0A8148AE" w14:textId="77777777" w:rsidR="003F5050" w:rsidRPr="003C22A1" w:rsidRDefault="003F5050" w:rsidP="003F50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22A1">
        <w:rPr>
          <w:rFonts w:ascii="Times New Roman" w:hAnsi="Times New Roman" w:cs="Times New Roman"/>
          <w:sz w:val="28"/>
          <w:szCs w:val="28"/>
        </w:rPr>
        <w:t>Fi</w:t>
      </w:r>
      <w:r>
        <w:rPr>
          <w:rFonts w:ascii="Times New Roman" w:hAnsi="Times New Roman" w:cs="Times New Roman"/>
          <w:sz w:val="28"/>
          <w:szCs w:val="28"/>
        </w:rPr>
        <w:t>r</w:t>
      </w:r>
      <w:r w:rsidRPr="003C22A1">
        <w:rPr>
          <w:rFonts w:ascii="Times New Roman" w:hAnsi="Times New Roman" w:cs="Times New Roman"/>
          <w:sz w:val="28"/>
          <w:szCs w:val="28"/>
        </w:rPr>
        <w:t>ma leggibile</w:t>
      </w:r>
    </w:p>
    <w:p w14:paraId="1CCE0278" w14:textId="77777777" w:rsidR="003F5050" w:rsidRDefault="003F5050" w:rsidP="003F5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418578" w14:textId="77777777" w:rsidR="003F5050" w:rsidRDefault="003F5050" w:rsidP="003F5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AA1832" w14:textId="77777777" w:rsidR="003F5050" w:rsidRPr="003C22A1" w:rsidRDefault="003F5050" w:rsidP="003F5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2A1">
        <w:rPr>
          <w:rFonts w:ascii="Times New Roman" w:hAnsi="Times New Roman" w:cs="Times New Roman"/>
          <w:sz w:val="28"/>
          <w:szCs w:val="28"/>
        </w:rPr>
        <w:t>(Compilazione riservata alla cancelleria del tribunale)</w:t>
      </w:r>
    </w:p>
    <w:p w14:paraId="2A6F1A92" w14:textId="4ECD8194" w:rsidR="003F5050" w:rsidRPr="003C22A1" w:rsidRDefault="003F5050" w:rsidP="003F5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2A1">
        <w:rPr>
          <w:rFonts w:ascii="Times New Roman" w:hAnsi="Times New Roman" w:cs="Times New Roman"/>
          <w:sz w:val="28"/>
          <w:szCs w:val="28"/>
        </w:rPr>
        <w:t>• Domanda depositata oggi in cancel</w:t>
      </w:r>
      <w:r w:rsidR="00BE6902">
        <w:rPr>
          <w:rFonts w:ascii="Times New Roman" w:hAnsi="Times New Roman" w:cs="Times New Roman"/>
          <w:sz w:val="28"/>
          <w:szCs w:val="28"/>
        </w:rPr>
        <w:t>l</w:t>
      </w:r>
      <w:r w:rsidRPr="003C22A1">
        <w:rPr>
          <w:rFonts w:ascii="Times New Roman" w:hAnsi="Times New Roman" w:cs="Times New Roman"/>
          <w:sz w:val="28"/>
          <w:szCs w:val="28"/>
        </w:rPr>
        <w:t>eria, personalmente dall</w:t>
      </w:r>
      <w:r>
        <w:rPr>
          <w:rFonts w:ascii="Times New Roman" w:hAnsi="Times New Roman" w:cs="Times New Roman"/>
          <w:sz w:val="28"/>
          <w:szCs w:val="28"/>
        </w:rPr>
        <w:t>’</w:t>
      </w:r>
      <w:r w:rsidRPr="003C22A1">
        <w:rPr>
          <w:rFonts w:ascii="Times New Roman" w:hAnsi="Times New Roman" w:cs="Times New Roman"/>
          <w:sz w:val="28"/>
          <w:szCs w:val="28"/>
        </w:rPr>
        <w:t>interessato (o da delegato) identificato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22A1">
        <w:rPr>
          <w:rFonts w:ascii="Times New Roman" w:hAnsi="Times New Roman" w:cs="Times New Roman"/>
          <w:sz w:val="28"/>
          <w:szCs w:val="28"/>
        </w:rPr>
        <w:t>mediante documento n.</w:t>
      </w:r>
      <w:r>
        <w:rPr>
          <w:rFonts w:ascii="Times New Roman" w:hAnsi="Times New Roman" w:cs="Times New Roman"/>
          <w:sz w:val="28"/>
          <w:szCs w:val="28"/>
        </w:rPr>
        <w:t xml:space="preserve"> ____________ rilasciato da __________ il __________________</w:t>
      </w:r>
    </w:p>
    <w:p w14:paraId="035B15CE" w14:textId="77777777" w:rsidR="003F5050" w:rsidRDefault="003F5050" w:rsidP="003F5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Locri</w:t>
      </w:r>
      <w:r w:rsidRPr="003C22A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</w:t>
      </w:r>
    </w:p>
    <w:p w14:paraId="58602D3E" w14:textId="77777777" w:rsidR="003F5050" w:rsidRPr="003C22A1" w:rsidRDefault="003F5050" w:rsidP="003F50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22A1">
        <w:rPr>
          <w:rFonts w:ascii="Times New Roman" w:hAnsi="Times New Roman" w:cs="Times New Roman"/>
          <w:sz w:val="28"/>
          <w:szCs w:val="28"/>
        </w:rPr>
        <w:t>IL FUNZIONARIO DI CANCELLERIA</w:t>
      </w:r>
    </w:p>
    <w:p w14:paraId="7CB48035" w14:textId="77777777" w:rsidR="003F5050" w:rsidRDefault="003F5050" w:rsidP="003F5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6062A3" w14:textId="77777777" w:rsidR="003F5050" w:rsidRDefault="003F5050" w:rsidP="00B24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BCBEA3" w14:textId="77777777" w:rsidR="003F5050" w:rsidRDefault="003F5050" w:rsidP="00B24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DE315A" w14:textId="77777777" w:rsidR="003F5050" w:rsidRDefault="003F5050" w:rsidP="00B24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586130" w14:textId="77777777" w:rsidR="003F5050" w:rsidRDefault="003F5050" w:rsidP="00B24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ACA3DB" w14:textId="77777777" w:rsidR="003F5050" w:rsidRDefault="003F5050" w:rsidP="00B24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11911C" w14:textId="77777777" w:rsidR="003F5050" w:rsidRDefault="003F5050" w:rsidP="00B24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211951" w14:textId="77777777" w:rsidR="003F5050" w:rsidRDefault="003F5050" w:rsidP="00B24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4FBF2F" w14:textId="77777777" w:rsidR="003F5050" w:rsidRDefault="003F5050" w:rsidP="00B24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F50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E82E74" w14:textId="77777777" w:rsidR="002F6679" w:rsidRDefault="002F6679" w:rsidP="0075325E">
      <w:pPr>
        <w:spacing w:after="0" w:line="240" w:lineRule="auto"/>
      </w:pPr>
      <w:r>
        <w:separator/>
      </w:r>
    </w:p>
  </w:endnote>
  <w:endnote w:type="continuationSeparator" w:id="0">
    <w:p w14:paraId="5C21962E" w14:textId="77777777" w:rsidR="002F6679" w:rsidRDefault="002F6679" w:rsidP="00753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D62BC2" w14:textId="77777777" w:rsidR="002F6679" w:rsidRDefault="002F6679" w:rsidP="0075325E">
      <w:pPr>
        <w:spacing w:after="0" w:line="240" w:lineRule="auto"/>
      </w:pPr>
      <w:r>
        <w:separator/>
      </w:r>
    </w:p>
  </w:footnote>
  <w:footnote w:type="continuationSeparator" w:id="0">
    <w:p w14:paraId="24283E3E" w14:textId="77777777" w:rsidR="002F6679" w:rsidRDefault="002F6679" w:rsidP="0075325E">
      <w:pPr>
        <w:spacing w:after="0" w:line="240" w:lineRule="auto"/>
      </w:pPr>
      <w:r>
        <w:continuationSeparator/>
      </w:r>
    </w:p>
  </w:footnote>
  <w:footnote w:id="1">
    <w:p w14:paraId="33A7658B" w14:textId="77777777" w:rsidR="003F5050" w:rsidRPr="0075325E" w:rsidRDefault="003F5050" w:rsidP="003F5050">
      <w:pPr>
        <w:pStyle w:val="Testonotaapidipagina"/>
        <w:jc w:val="both"/>
        <w:rPr>
          <w:rFonts w:ascii="Times New Roman" w:hAnsi="Times New Roman" w:cs="Times New Roman"/>
        </w:rPr>
      </w:pPr>
      <w:r w:rsidRPr="0075325E">
        <w:rPr>
          <w:rStyle w:val="Rimandonotaapidipagina"/>
          <w:rFonts w:ascii="Times New Roman" w:hAnsi="Times New Roman" w:cs="Times New Roman"/>
        </w:rPr>
        <w:footnoteRef/>
      </w:r>
      <w:r w:rsidRPr="0075325E">
        <w:rPr>
          <w:rFonts w:ascii="Times New Roman" w:hAnsi="Times New Roman" w:cs="Times New Roman"/>
        </w:rPr>
        <w:t xml:space="preserve"> Da presentare, con riferimento alle nomina succ</w:t>
      </w:r>
      <w:r>
        <w:rPr>
          <w:rFonts w:ascii="Times New Roman" w:hAnsi="Times New Roman" w:cs="Times New Roman"/>
        </w:rPr>
        <w:t>e</w:t>
      </w:r>
      <w:r w:rsidRPr="0075325E">
        <w:rPr>
          <w:rFonts w:ascii="Times New Roman" w:hAnsi="Times New Roman" w:cs="Times New Roman"/>
        </w:rPr>
        <w:t>ssive al 25 giugno 2018, entro 2 giorni dalla comunicazione delle nomina.</w:t>
      </w:r>
    </w:p>
  </w:footnote>
  <w:footnote w:id="2">
    <w:p w14:paraId="749F3E1E" w14:textId="409056CC" w:rsidR="003F5050" w:rsidRPr="0075325E" w:rsidRDefault="003F5050" w:rsidP="003F5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Rimandonotaapidipagina"/>
        </w:rPr>
        <w:footnoteRef/>
      </w:r>
      <w:r>
        <w:t xml:space="preserve"> </w:t>
      </w:r>
      <w:r w:rsidRPr="0075325E">
        <w:rPr>
          <w:rFonts w:ascii="Times New Roman" w:hAnsi="Times New Roman" w:cs="Times New Roman"/>
          <w:sz w:val="20"/>
          <w:szCs w:val="20"/>
        </w:rPr>
        <w:t>Indicare la procedura alla quale si riferisce la nomina (fall</w:t>
      </w:r>
      <w:r w:rsidR="00BE6902">
        <w:rPr>
          <w:rFonts w:ascii="Times New Roman" w:hAnsi="Times New Roman" w:cs="Times New Roman"/>
          <w:sz w:val="20"/>
          <w:szCs w:val="20"/>
        </w:rPr>
        <w:t>i</w:t>
      </w:r>
      <w:r w:rsidRPr="0075325E">
        <w:rPr>
          <w:rFonts w:ascii="Times New Roman" w:hAnsi="Times New Roman" w:cs="Times New Roman"/>
          <w:sz w:val="20"/>
          <w:szCs w:val="20"/>
        </w:rPr>
        <w:t>mento, altra procedura fallimentare, amministrazione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5325E">
        <w:rPr>
          <w:rFonts w:ascii="Times New Roman" w:hAnsi="Times New Roman" w:cs="Times New Roman"/>
          <w:sz w:val="20"/>
          <w:szCs w:val="20"/>
        </w:rPr>
        <w:t xml:space="preserve">straordinaria, procedura di composizione della crisi da </w:t>
      </w:r>
      <w:proofErr w:type="spellStart"/>
      <w:r w:rsidRPr="0075325E">
        <w:rPr>
          <w:rFonts w:ascii="Times New Roman" w:hAnsi="Times New Roman" w:cs="Times New Roman"/>
          <w:sz w:val="20"/>
          <w:szCs w:val="20"/>
        </w:rPr>
        <w:t>sovraindebitamento</w:t>
      </w:r>
      <w:proofErr w:type="spellEnd"/>
      <w:r w:rsidRPr="0075325E">
        <w:rPr>
          <w:rFonts w:ascii="Times New Roman" w:hAnsi="Times New Roman" w:cs="Times New Roman"/>
          <w:sz w:val="20"/>
          <w:szCs w:val="20"/>
        </w:rPr>
        <w:t>).</w:t>
      </w:r>
    </w:p>
    <w:p w14:paraId="1C1F0AA6" w14:textId="77777777" w:rsidR="003F5050" w:rsidRDefault="003F5050" w:rsidP="003F5050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B32"/>
    <w:rsid w:val="00064197"/>
    <w:rsid w:val="0010216B"/>
    <w:rsid w:val="002C1610"/>
    <w:rsid w:val="002F6679"/>
    <w:rsid w:val="00394910"/>
    <w:rsid w:val="003C22A1"/>
    <w:rsid w:val="003F5050"/>
    <w:rsid w:val="0044566B"/>
    <w:rsid w:val="00537B13"/>
    <w:rsid w:val="0057635D"/>
    <w:rsid w:val="006D0E39"/>
    <w:rsid w:val="0072640F"/>
    <w:rsid w:val="0075325E"/>
    <w:rsid w:val="007C7C30"/>
    <w:rsid w:val="007E6F48"/>
    <w:rsid w:val="00811634"/>
    <w:rsid w:val="00843304"/>
    <w:rsid w:val="00866BFD"/>
    <w:rsid w:val="008D6A78"/>
    <w:rsid w:val="00900B2F"/>
    <w:rsid w:val="009D4843"/>
    <w:rsid w:val="00A17DDE"/>
    <w:rsid w:val="00B24500"/>
    <w:rsid w:val="00B7131F"/>
    <w:rsid w:val="00BE6902"/>
    <w:rsid w:val="00C57887"/>
    <w:rsid w:val="00C91B32"/>
    <w:rsid w:val="00D27AA7"/>
    <w:rsid w:val="00D6623A"/>
    <w:rsid w:val="00EE6E04"/>
    <w:rsid w:val="00F93829"/>
    <w:rsid w:val="00FF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6730C"/>
  <w15:chartTrackingRefBased/>
  <w15:docId w15:val="{E4BC8665-D23E-4EB7-ABDD-AA882444E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713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5325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5325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5325E"/>
    <w:rPr>
      <w:vertAlign w:val="superscript"/>
    </w:rPr>
  </w:style>
  <w:style w:type="character" w:styleId="Collegamentoipertestuale">
    <w:name w:val="Hyperlink"/>
    <w:basedOn w:val="Carpredefinitoparagrafo"/>
    <w:uiPriority w:val="99"/>
    <w:semiHidden/>
    <w:unhideWhenUsed/>
    <w:rsid w:val="006D0E3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6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69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0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467980">
          <w:marLeft w:val="0"/>
          <w:marRight w:val="293"/>
          <w:marTop w:val="104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5447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982151830">
          <w:marLeft w:val="293"/>
          <w:marRight w:val="0"/>
          <w:marTop w:val="104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39857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487786056">
          <w:marLeft w:val="0"/>
          <w:marRight w:val="293"/>
          <w:marTop w:val="104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867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879708326">
          <w:marLeft w:val="0"/>
          <w:marRight w:val="293"/>
          <w:marTop w:val="104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856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usexplorer.it/Dottrina/ShowCurrentDocument?IdDocMaster=7495177&amp;IdUnitaDoc=38360705&amp;NVigUnitaDoc=1&amp;IdDatabanks=7&amp;Pagina=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75B0D-D23A-422B-A9D1-045257C50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</dc:creator>
  <cp:keywords/>
  <dc:description/>
  <cp:lastModifiedBy>User</cp:lastModifiedBy>
  <cp:revision>2</cp:revision>
  <cp:lastPrinted>2018-10-30T12:42:00Z</cp:lastPrinted>
  <dcterms:created xsi:type="dcterms:W3CDTF">2018-11-05T19:18:00Z</dcterms:created>
  <dcterms:modified xsi:type="dcterms:W3CDTF">2018-11-05T19:18:00Z</dcterms:modified>
</cp:coreProperties>
</file>