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74CBF7FB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FB5E5E">
        <w:rPr>
          <w:rFonts w:ascii="Times New Roman" w:hAnsi="Times New Roman" w:cs="Times New Roman"/>
          <w:b/>
          <w:sz w:val="28"/>
          <w:szCs w:val="28"/>
        </w:rPr>
        <w:t>1</w:t>
      </w:r>
      <w:r w:rsidR="00574A07">
        <w:rPr>
          <w:rFonts w:ascii="Times New Roman" w:hAnsi="Times New Roman" w:cs="Times New Roman"/>
          <w:b/>
          <w:sz w:val="28"/>
          <w:szCs w:val="28"/>
        </w:rPr>
        <w:t>9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74A07">
        <w:rPr>
          <w:rFonts w:ascii="Times New Roman" w:hAnsi="Times New Roman" w:cs="Times New Roman"/>
          <w:b/>
          <w:sz w:val="28"/>
          <w:szCs w:val="28"/>
        </w:rPr>
        <w:t>01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74A07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317975B0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09:30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6130E">
        <w:rPr>
          <w:rFonts w:ascii="Times New Roman" w:hAnsi="Times New Roman" w:cs="Times New Roman"/>
          <w:b/>
          <w:bCs/>
          <w:sz w:val="28"/>
          <w:szCs w:val="28"/>
        </w:rPr>
        <w:t>09:45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86130E">
        <w:rPr>
          <w:rFonts w:ascii="Times New Roman" w:hAnsi="Times New Roman" w:cs="Times New Roman"/>
          <w:sz w:val="28"/>
          <w:szCs w:val="28"/>
        </w:rPr>
        <w:t>1047</w:t>
      </w:r>
      <w:r w:rsidR="00FB5E5E">
        <w:rPr>
          <w:rFonts w:ascii="Times New Roman" w:hAnsi="Times New Roman" w:cs="Times New Roman"/>
          <w:sz w:val="28"/>
          <w:szCs w:val="28"/>
        </w:rPr>
        <w:t>/20</w:t>
      </w:r>
      <w:r w:rsidR="0086130E">
        <w:rPr>
          <w:rFonts w:ascii="Times New Roman" w:hAnsi="Times New Roman" w:cs="Times New Roman"/>
          <w:sz w:val="28"/>
          <w:szCs w:val="28"/>
        </w:rPr>
        <w:t>19</w:t>
      </w:r>
      <w:r w:rsidR="00FB5E5E">
        <w:rPr>
          <w:rFonts w:ascii="Times New Roman" w:hAnsi="Times New Roman" w:cs="Times New Roman"/>
          <w:sz w:val="28"/>
          <w:szCs w:val="28"/>
        </w:rPr>
        <w:t xml:space="preserve">, </w:t>
      </w:r>
      <w:r w:rsidR="0086130E">
        <w:rPr>
          <w:rFonts w:ascii="Times New Roman" w:hAnsi="Times New Roman" w:cs="Times New Roman"/>
          <w:sz w:val="28"/>
          <w:szCs w:val="28"/>
        </w:rPr>
        <w:t>345</w:t>
      </w:r>
      <w:r w:rsidR="00FB5E5E">
        <w:rPr>
          <w:rFonts w:ascii="Times New Roman" w:hAnsi="Times New Roman" w:cs="Times New Roman"/>
          <w:sz w:val="28"/>
          <w:szCs w:val="28"/>
        </w:rPr>
        <w:t>/20</w:t>
      </w:r>
      <w:r w:rsidR="0086130E">
        <w:rPr>
          <w:rFonts w:ascii="Times New Roman" w:hAnsi="Times New Roman" w:cs="Times New Roman"/>
          <w:sz w:val="28"/>
          <w:szCs w:val="28"/>
        </w:rPr>
        <w:t>19</w:t>
      </w:r>
      <w:r w:rsidR="00FB5E5E">
        <w:rPr>
          <w:rFonts w:ascii="Times New Roman" w:hAnsi="Times New Roman" w:cs="Times New Roman"/>
          <w:sz w:val="28"/>
          <w:szCs w:val="28"/>
        </w:rPr>
        <w:t>, 1</w:t>
      </w:r>
      <w:r w:rsidR="00DA2FC0">
        <w:rPr>
          <w:rFonts w:ascii="Times New Roman" w:hAnsi="Times New Roman" w:cs="Times New Roman"/>
          <w:sz w:val="28"/>
          <w:szCs w:val="28"/>
        </w:rPr>
        <w:t>1</w:t>
      </w:r>
      <w:r w:rsidR="00FB5E5E">
        <w:rPr>
          <w:rFonts w:ascii="Times New Roman" w:hAnsi="Times New Roman" w:cs="Times New Roman"/>
          <w:sz w:val="28"/>
          <w:szCs w:val="28"/>
        </w:rPr>
        <w:t>/202</w:t>
      </w:r>
      <w:r w:rsidR="00DA2FC0">
        <w:rPr>
          <w:rFonts w:ascii="Times New Roman" w:hAnsi="Times New Roman" w:cs="Times New Roman"/>
          <w:sz w:val="28"/>
          <w:szCs w:val="28"/>
        </w:rPr>
        <w:t>0</w:t>
      </w:r>
      <w:r w:rsidR="00FB5E5E">
        <w:rPr>
          <w:rFonts w:ascii="Times New Roman" w:hAnsi="Times New Roman" w:cs="Times New Roman"/>
          <w:sz w:val="28"/>
          <w:szCs w:val="28"/>
        </w:rPr>
        <w:t>;</w:t>
      </w:r>
    </w:p>
    <w:p w14:paraId="35BC6AC2" w14:textId="3DD5DB6D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 xml:space="preserve"> – 10: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RG. n. </w:t>
      </w:r>
      <w:r w:rsidR="00DA2FC0">
        <w:rPr>
          <w:rFonts w:ascii="Times New Roman" w:hAnsi="Times New Roman" w:cs="Times New Roman"/>
          <w:sz w:val="28"/>
          <w:szCs w:val="28"/>
        </w:rPr>
        <w:t>98/2021, 9/2021;</w:t>
      </w:r>
    </w:p>
    <w:p w14:paraId="0DD5DAEE" w14:textId="57CBDDE4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 xml:space="preserve">10:00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625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: proc. R.G. n. </w:t>
      </w:r>
      <w:r w:rsidR="00DA2FC0">
        <w:rPr>
          <w:rFonts w:ascii="Times New Roman" w:hAnsi="Times New Roman" w:cs="Times New Roman"/>
          <w:sz w:val="28"/>
          <w:szCs w:val="28"/>
        </w:rPr>
        <w:t>1524/2019, 567/2021</w:t>
      </w:r>
      <w:r w:rsidR="00FB5E5E">
        <w:rPr>
          <w:rFonts w:ascii="Times New Roman" w:hAnsi="Times New Roman" w:cs="Times New Roman"/>
          <w:sz w:val="28"/>
          <w:szCs w:val="28"/>
        </w:rPr>
        <w:t>;</w:t>
      </w:r>
    </w:p>
    <w:p w14:paraId="13CA5210" w14:textId="77777777" w:rsidR="00EB2F91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2FC0">
        <w:rPr>
          <w:rFonts w:ascii="Times New Roman" w:hAnsi="Times New Roman" w:cs="Times New Roman"/>
          <w:b/>
          <w:bCs/>
          <w:sz w:val="28"/>
          <w:szCs w:val="28"/>
        </w:rPr>
        <w:t>15 – 10:30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R.G. n.</w:t>
      </w:r>
      <w:r w:rsidR="00FB5E5E">
        <w:rPr>
          <w:rFonts w:ascii="Times New Roman" w:hAnsi="Times New Roman" w:cs="Times New Roman"/>
          <w:sz w:val="28"/>
          <w:szCs w:val="28"/>
        </w:rPr>
        <w:t xml:space="preserve"> </w:t>
      </w:r>
      <w:r w:rsidR="00EB2F91">
        <w:rPr>
          <w:rFonts w:ascii="Times New Roman" w:hAnsi="Times New Roman" w:cs="Times New Roman"/>
          <w:sz w:val="28"/>
          <w:szCs w:val="28"/>
        </w:rPr>
        <w:t>1002/2020, 1516/2020;</w:t>
      </w:r>
    </w:p>
    <w:p w14:paraId="3374AEB1" w14:textId="77777777" w:rsidR="00EB2F91" w:rsidRDefault="00EB2F91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:30 – 10:45:</w:t>
      </w:r>
      <w:r>
        <w:rPr>
          <w:rFonts w:ascii="Times New Roman" w:hAnsi="Times New Roman" w:cs="Times New Roman"/>
          <w:sz w:val="28"/>
          <w:szCs w:val="28"/>
        </w:rPr>
        <w:t xml:space="preserve"> proc. R.G. 580/2021, 676/2021;</w:t>
      </w:r>
    </w:p>
    <w:p w14:paraId="1A86AA69" w14:textId="2AE0D318" w:rsidR="00EB2F91" w:rsidRDefault="00EB2F91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11:00 – 11:15:</w:t>
      </w:r>
      <w:r>
        <w:rPr>
          <w:rFonts w:ascii="Times New Roman" w:hAnsi="Times New Roman" w:cs="Times New Roman"/>
          <w:sz w:val="28"/>
          <w:szCs w:val="28"/>
        </w:rPr>
        <w:t xml:space="preserve"> proc. R.G. 536/2021, 495/2021;</w:t>
      </w:r>
    </w:p>
    <w:p w14:paraId="064F69B8" w14:textId="77777777" w:rsidR="00EB2F91" w:rsidRDefault="00EB2F91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15 – 11:30:</w:t>
      </w:r>
      <w:r>
        <w:rPr>
          <w:rFonts w:ascii="Times New Roman" w:hAnsi="Times New Roman" w:cs="Times New Roman"/>
          <w:sz w:val="28"/>
          <w:szCs w:val="28"/>
        </w:rPr>
        <w:t xml:space="preserve"> proc. R.G. 648/2021, 716/2019;</w:t>
      </w:r>
    </w:p>
    <w:p w14:paraId="68AB64B0" w14:textId="77777777" w:rsidR="002C7B68" w:rsidRDefault="00EB2F91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30 – 11:45:</w:t>
      </w:r>
      <w:r>
        <w:rPr>
          <w:rFonts w:ascii="Times New Roman" w:hAnsi="Times New Roman" w:cs="Times New Roman"/>
          <w:sz w:val="28"/>
          <w:szCs w:val="28"/>
        </w:rPr>
        <w:t xml:space="preserve"> proc. R.G. 74/</w:t>
      </w:r>
      <w:r w:rsidR="002C7B68">
        <w:rPr>
          <w:rFonts w:ascii="Times New Roman" w:hAnsi="Times New Roman" w:cs="Times New Roman"/>
          <w:sz w:val="28"/>
          <w:szCs w:val="28"/>
        </w:rPr>
        <w:t>2021, 21/2021;</w:t>
      </w:r>
    </w:p>
    <w:p w14:paraId="309714E0" w14:textId="44C89CA7" w:rsidR="007073A7" w:rsidRDefault="002C7B6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45 – 12:00:</w:t>
      </w:r>
      <w:r>
        <w:rPr>
          <w:rFonts w:ascii="Times New Roman" w:hAnsi="Times New Roman" w:cs="Times New Roman"/>
          <w:sz w:val="28"/>
          <w:szCs w:val="28"/>
        </w:rPr>
        <w:t xml:space="preserve"> proc. R.G. 1082/2019, 1840/2018;</w:t>
      </w:r>
      <w:r w:rsidR="00EB2F91">
        <w:rPr>
          <w:rFonts w:ascii="Times New Roman" w:hAnsi="Times New Roman" w:cs="Times New Roman"/>
          <w:sz w:val="28"/>
          <w:szCs w:val="28"/>
        </w:rPr>
        <w:t xml:space="preserve"> </w:t>
      </w:r>
      <w:r w:rsidR="00707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E8BE8" w14:textId="7395C022" w:rsidR="002C7B68" w:rsidRDefault="002C7B6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12:</w:t>
      </w:r>
      <w:r w:rsidRPr="002C7B68">
        <w:rPr>
          <w:rFonts w:ascii="Times New Roman" w:hAnsi="Times New Roman" w:cs="Times New Roman"/>
          <w:b/>
          <w:bCs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 xml:space="preserve"> proc. R.G. 124/2019;</w:t>
      </w:r>
    </w:p>
    <w:p w14:paraId="52F8C6DF" w14:textId="16005E1F" w:rsidR="002C7B68" w:rsidRPr="007073A7" w:rsidRDefault="002C7B6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12</w:t>
      </w:r>
      <w:r w:rsidRPr="009A5076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Pr="002C7B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R.G. 1390/2019.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31F8DFCB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574A07">
        <w:rPr>
          <w:rFonts w:ascii="Times New Roman" w:hAnsi="Times New Roman" w:cs="Times New Roman"/>
          <w:sz w:val="28"/>
          <w:szCs w:val="28"/>
        </w:rPr>
        <w:t>17</w:t>
      </w:r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74A07">
        <w:rPr>
          <w:rFonts w:ascii="Times New Roman" w:hAnsi="Times New Roman" w:cs="Times New Roman"/>
          <w:sz w:val="28"/>
          <w:szCs w:val="28"/>
        </w:rPr>
        <w:t>01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</w:t>
      </w:r>
      <w:r w:rsidR="00574A07">
        <w:rPr>
          <w:rFonts w:ascii="Times New Roman" w:hAnsi="Times New Roman" w:cs="Times New Roman"/>
          <w:sz w:val="28"/>
          <w:szCs w:val="28"/>
        </w:rPr>
        <w:t>2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287C47"/>
    <w:rsid w:val="002B5E2A"/>
    <w:rsid w:val="002C7B68"/>
    <w:rsid w:val="00320E72"/>
    <w:rsid w:val="0033692B"/>
    <w:rsid w:val="0034568C"/>
    <w:rsid w:val="00350847"/>
    <w:rsid w:val="0039491D"/>
    <w:rsid w:val="003A1BF9"/>
    <w:rsid w:val="003A6682"/>
    <w:rsid w:val="00452A83"/>
    <w:rsid w:val="005318B6"/>
    <w:rsid w:val="00574A07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6130E"/>
    <w:rsid w:val="00890CF5"/>
    <w:rsid w:val="008B3A8C"/>
    <w:rsid w:val="008E3002"/>
    <w:rsid w:val="00932D22"/>
    <w:rsid w:val="009A5076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C0503"/>
    <w:rsid w:val="00D354B6"/>
    <w:rsid w:val="00D625FF"/>
    <w:rsid w:val="00DA2FC0"/>
    <w:rsid w:val="00E2185C"/>
    <w:rsid w:val="00E614BD"/>
    <w:rsid w:val="00EB2F91"/>
    <w:rsid w:val="00F42FE7"/>
    <w:rsid w:val="00F71D52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5</cp:revision>
  <cp:lastPrinted>2021-11-02T09:20:00Z</cp:lastPrinted>
  <dcterms:created xsi:type="dcterms:W3CDTF">2022-01-17T09:43:00Z</dcterms:created>
  <dcterms:modified xsi:type="dcterms:W3CDTF">2022-01-17T10:04:00Z</dcterms:modified>
</cp:coreProperties>
</file>